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7E" w:rsidRPr="0080777E" w:rsidRDefault="0080777E" w:rsidP="0080777E">
      <w:pPr>
        <w:jc w:val="center"/>
        <w:rPr>
          <w:b/>
          <w:bCs/>
          <w:sz w:val="40"/>
          <w:szCs w:val="40"/>
        </w:rPr>
      </w:pPr>
      <w:r w:rsidRPr="0080777E">
        <w:rPr>
          <w:b/>
          <w:bCs/>
          <w:sz w:val="40"/>
          <w:szCs w:val="40"/>
        </w:rPr>
        <w:t xml:space="preserve">KURTULUŞ İLKOKULU </w:t>
      </w:r>
      <w:r w:rsidRPr="0080777E">
        <w:rPr>
          <w:b/>
          <w:sz w:val="40"/>
          <w:szCs w:val="40"/>
        </w:rPr>
        <w:t>TARİHÇESİ</w:t>
      </w:r>
    </w:p>
    <w:p w:rsidR="0080777E" w:rsidRPr="0080777E" w:rsidRDefault="0080777E" w:rsidP="0080777E">
      <w:pPr>
        <w:ind w:firstLine="708"/>
        <w:jc w:val="both"/>
        <w:rPr>
          <w:bCs/>
          <w:sz w:val="40"/>
          <w:szCs w:val="40"/>
        </w:rPr>
      </w:pPr>
      <w:r w:rsidRPr="0080777E">
        <w:rPr>
          <w:bCs/>
          <w:sz w:val="40"/>
          <w:szCs w:val="40"/>
        </w:rPr>
        <w:t>Okulumuz 4613 m2’lik alan üzerine 1963 yılında;6 adet derslik, 1 müdür,6 öğretmen 136 öğrenci ile tek katlı olarak eğitim öğretime başlamış olup daha sonra ihtiyaca cevap veremez hale geldiği için 1968 yılında ikinci katı inşa edilmiş ve derslik sayısı 12’ye yükseltilmiştir. İkinci katın yapımı ile okula araç odası, spor odası ve kütüphane kazandırılmıştır.</w:t>
      </w:r>
    </w:p>
    <w:p w:rsidR="0080777E" w:rsidRPr="0080777E" w:rsidRDefault="0080777E" w:rsidP="0080777E">
      <w:pPr>
        <w:jc w:val="both"/>
        <w:rPr>
          <w:bCs/>
          <w:sz w:val="40"/>
          <w:szCs w:val="40"/>
        </w:rPr>
      </w:pPr>
      <w:r w:rsidRPr="0080777E">
        <w:rPr>
          <w:bCs/>
          <w:sz w:val="40"/>
          <w:szCs w:val="40"/>
        </w:rPr>
        <w:tab/>
        <w:t>1991 yılında ikinci katın salonu bölünerek bir adet laboratuar hizmete açılmıştır.</w:t>
      </w:r>
    </w:p>
    <w:p w:rsidR="0080777E" w:rsidRPr="0080777E" w:rsidRDefault="0080777E" w:rsidP="0080777E">
      <w:pPr>
        <w:jc w:val="both"/>
        <w:rPr>
          <w:bCs/>
          <w:sz w:val="40"/>
          <w:szCs w:val="40"/>
        </w:rPr>
      </w:pPr>
      <w:r w:rsidRPr="0080777E">
        <w:rPr>
          <w:bCs/>
          <w:sz w:val="40"/>
          <w:szCs w:val="40"/>
        </w:rPr>
        <w:tab/>
        <w:t>1993 yılının Mart ayında Okul ve Öğrencileri Koruma Derneği, okul velileri ve çevre kuruluşların katkıları ile 155.000.000 TL maliyetle kalorifer tesisatı yapılmıştır.</w:t>
      </w:r>
    </w:p>
    <w:p w:rsidR="0080777E" w:rsidRPr="0080777E" w:rsidRDefault="0080777E" w:rsidP="0080777E">
      <w:pPr>
        <w:jc w:val="both"/>
        <w:rPr>
          <w:bCs/>
          <w:sz w:val="40"/>
          <w:szCs w:val="40"/>
        </w:rPr>
      </w:pPr>
      <w:r w:rsidRPr="0080777E">
        <w:rPr>
          <w:bCs/>
          <w:sz w:val="40"/>
          <w:szCs w:val="40"/>
        </w:rPr>
        <w:tab/>
        <w:t xml:space="preserve">2000-2001 eğitim-öğretim yılında Oğuz İnşaat Taahhüt Ticaret </w:t>
      </w:r>
      <w:proofErr w:type="spellStart"/>
      <w:r w:rsidRPr="0080777E">
        <w:rPr>
          <w:bCs/>
          <w:sz w:val="40"/>
          <w:szCs w:val="40"/>
        </w:rPr>
        <w:t>Limited</w:t>
      </w:r>
      <w:proofErr w:type="spellEnd"/>
      <w:r w:rsidRPr="0080777E">
        <w:rPr>
          <w:bCs/>
          <w:sz w:val="40"/>
          <w:szCs w:val="40"/>
        </w:rPr>
        <w:t xml:space="preserve"> Şirketi tarafından yapılarak hizmete giren iki katlı ek bina ile okulumuz derslik sayısı 22’ye yükselmiştir. </w:t>
      </w:r>
    </w:p>
    <w:p w:rsidR="000874AA" w:rsidRPr="0080777E" w:rsidRDefault="0080777E" w:rsidP="0080777E">
      <w:pPr>
        <w:jc w:val="both"/>
        <w:rPr>
          <w:sz w:val="40"/>
          <w:szCs w:val="40"/>
        </w:rPr>
      </w:pPr>
      <w:r w:rsidRPr="0080777E">
        <w:rPr>
          <w:bCs/>
          <w:sz w:val="40"/>
          <w:szCs w:val="40"/>
        </w:rPr>
        <w:t xml:space="preserve">     </w:t>
      </w:r>
      <w:r w:rsidRPr="0080777E">
        <w:rPr>
          <w:bCs/>
          <w:sz w:val="40"/>
          <w:szCs w:val="40"/>
        </w:rPr>
        <w:tab/>
        <w:t>Okulumuz halen 25 derslik ile tam gün olarak eğitim-öğretim</w:t>
      </w:r>
      <w:r>
        <w:rPr>
          <w:bCs/>
          <w:sz w:val="32"/>
          <w:szCs w:val="32"/>
        </w:rPr>
        <w:t xml:space="preserve"> </w:t>
      </w:r>
      <w:r w:rsidRPr="0080777E">
        <w:rPr>
          <w:bCs/>
          <w:sz w:val="40"/>
          <w:szCs w:val="40"/>
        </w:rPr>
        <w:t>vermektedir.</w:t>
      </w:r>
    </w:p>
    <w:sectPr w:rsidR="000874AA" w:rsidRPr="008077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0777E"/>
    <w:rsid w:val="000874AA"/>
    <w:rsid w:val="008077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077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77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AHMET</cp:lastModifiedBy>
  <cp:revision>2</cp:revision>
  <dcterms:created xsi:type="dcterms:W3CDTF">2018-03-27T15:49:00Z</dcterms:created>
  <dcterms:modified xsi:type="dcterms:W3CDTF">2018-03-27T15:52:00Z</dcterms:modified>
</cp:coreProperties>
</file>